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EA3E" w14:textId="2D0C308F" w:rsidR="00290827" w:rsidRDefault="00000000">
      <w:pPr>
        <w:spacing w:after="0" w:line="520" w:lineRule="exact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</w:p>
    <w:p w14:paraId="026052F3" w14:textId="77777777" w:rsidR="00290827" w:rsidRDefault="00000000">
      <w:pPr>
        <w:spacing w:after="0" w:line="520" w:lineRule="exact"/>
        <w:jc w:val="center"/>
        <w:rPr>
          <w:rFonts w:ascii="仿宋_GB2312" w:eastAsia="仿宋_GB2312" w:hAnsi="华文中宋" w:hint="eastAsia"/>
          <w:b/>
          <w:bCs/>
          <w:sz w:val="32"/>
          <w:szCs w:val="32"/>
        </w:rPr>
      </w:pPr>
      <w:r>
        <w:rPr>
          <w:rFonts w:ascii="仿宋_GB2312" w:eastAsia="仿宋_GB2312" w:hAnsi="华文中宋" w:hint="eastAsia"/>
          <w:b/>
          <w:bCs/>
          <w:sz w:val="32"/>
          <w:szCs w:val="32"/>
        </w:rPr>
        <w:t>竞价参与函</w:t>
      </w:r>
    </w:p>
    <w:p w14:paraId="445AE2A8" w14:textId="77777777" w:rsidR="00290827" w:rsidRDefault="00290827">
      <w:pPr>
        <w:spacing w:beforeLines="50" w:before="163" w:after="0" w:line="520" w:lineRule="exact"/>
        <w:jc w:val="both"/>
        <w:rPr>
          <w:rFonts w:ascii="仿宋_GB2312" w:eastAsia="仿宋_GB2312" w:hint="eastAsia"/>
          <w:sz w:val="32"/>
          <w:szCs w:val="32"/>
        </w:rPr>
      </w:pPr>
    </w:p>
    <w:p w14:paraId="073DBD29" w14:textId="77777777" w:rsidR="00882BE1" w:rsidRDefault="00000000" w:rsidP="00882BE1">
      <w:pPr>
        <w:spacing w:beforeLines="50" w:before="163" w:after="0" w:line="520" w:lineRule="exact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自然资源部天津海水淡化与综合利用研究所:</w:t>
      </w:r>
    </w:p>
    <w:p w14:paraId="0198F6DA" w14:textId="4CA84C49" w:rsidR="00290827" w:rsidRDefault="00000000" w:rsidP="00882BE1">
      <w:pPr>
        <w:spacing w:beforeLines="50" w:before="163" w:after="0" w:line="52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贵所</w:t>
      </w:r>
      <w:bookmarkStart w:id="0" w:name="OLE_LINK1"/>
      <w:r w:rsidR="0021633C">
        <w:rPr>
          <w:rFonts w:ascii="仿宋_GB2312" w:eastAsia="仿宋_GB2312" w:hint="eastAsia"/>
          <w:sz w:val="32"/>
          <w:szCs w:val="32"/>
          <w:u w:val="single"/>
        </w:rPr>
        <w:t>电气线路</w:t>
      </w:r>
      <w:r w:rsidR="00C218AE">
        <w:rPr>
          <w:rFonts w:ascii="仿宋_GB2312" w:eastAsia="仿宋_GB2312" w:hint="eastAsia"/>
          <w:sz w:val="32"/>
          <w:szCs w:val="32"/>
          <w:u w:val="single"/>
        </w:rPr>
        <w:t>维修</w:t>
      </w:r>
      <w:r w:rsidR="0021633C">
        <w:rPr>
          <w:rFonts w:ascii="仿宋_GB2312" w:eastAsia="仿宋_GB2312" w:hint="eastAsia"/>
          <w:sz w:val="32"/>
          <w:szCs w:val="32"/>
          <w:u w:val="single"/>
        </w:rPr>
        <w:t>改造</w:t>
      </w:r>
      <w:r w:rsidR="00882BE1" w:rsidRPr="00882BE1">
        <w:rPr>
          <w:rFonts w:ascii="仿宋_GB2312" w:eastAsia="仿宋_GB2312" w:hint="eastAsia"/>
          <w:sz w:val="32"/>
          <w:szCs w:val="32"/>
          <w:u w:val="single"/>
        </w:rPr>
        <w:t>项目竞价</w:t>
      </w:r>
      <w:r w:rsidRPr="00882BE1">
        <w:rPr>
          <w:rFonts w:ascii="仿宋_GB2312" w:eastAsia="仿宋_GB2312" w:hint="eastAsia"/>
          <w:sz w:val="32"/>
          <w:szCs w:val="32"/>
          <w:u w:val="single"/>
        </w:rPr>
        <w:t>邀请</w:t>
      </w:r>
      <w:bookmarkEnd w:id="0"/>
      <w:r>
        <w:rPr>
          <w:rFonts w:ascii="仿宋_GB2312" w:eastAsia="仿宋_GB2312" w:hint="eastAsia"/>
          <w:sz w:val="32"/>
          <w:szCs w:val="32"/>
        </w:rPr>
        <w:t>已知悉。经研究，我公司符合采购项目相关要求，拟参与本次采购项目。</w:t>
      </w:r>
    </w:p>
    <w:p w14:paraId="6442B4E0" w14:textId="77777777" w:rsidR="00290827" w:rsidRDefault="00000000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以下内容选择1项填写：</w:t>
      </w:r>
    </w:p>
    <w:p w14:paraId="6E21F19B" w14:textId="77777777" w:rsidR="00290827" w:rsidRDefault="00000000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一、我公司已列入贵所合格供方名录。</w:t>
      </w:r>
    </w:p>
    <w:p w14:paraId="273EB2C2" w14:textId="77777777" w:rsidR="00290827" w:rsidRDefault="00000000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二、我公司未列入贵所合格供方名录，以下附件资料（均需加盖公章）请审核并申请列入贵所合格供方名录。</w:t>
      </w:r>
    </w:p>
    <w:p w14:paraId="2B5C823D" w14:textId="77777777" w:rsidR="00290827" w:rsidRDefault="00000000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1.公司营业执照;</w:t>
      </w:r>
    </w:p>
    <w:p w14:paraId="16FD15C3" w14:textId="3C08A879" w:rsidR="00290827" w:rsidRDefault="00000000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2.与本次采购项目相关</w:t>
      </w:r>
      <w:r w:rsidR="00611511">
        <w:rPr>
          <w:rFonts w:ascii="仿宋_GB2312" w:eastAsia="仿宋_GB2312" w:hint="eastAsia"/>
          <w:sz w:val="32"/>
          <w:szCs w:val="32"/>
        </w:rPr>
        <w:t>的业绩、</w:t>
      </w:r>
      <w:r>
        <w:rPr>
          <w:rFonts w:ascii="仿宋_GB2312" w:eastAsia="仿宋_GB2312" w:hint="eastAsia"/>
          <w:sz w:val="32"/>
          <w:szCs w:val="32"/>
        </w:rPr>
        <w:t>合同</w:t>
      </w:r>
      <w:r w:rsidR="00611511">
        <w:rPr>
          <w:rFonts w:ascii="仿宋_GB2312" w:eastAsia="仿宋_GB2312" w:hint="eastAsia"/>
          <w:sz w:val="32"/>
          <w:szCs w:val="32"/>
        </w:rPr>
        <w:t>等证明材料</w:t>
      </w:r>
      <w:r>
        <w:rPr>
          <w:rFonts w:ascii="仿宋_GB2312" w:eastAsia="仿宋_GB2312" w:hint="eastAsia"/>
          <w:sz w:val="32"/>
          <w:szCs w:val="32"/>
        </w:rPr>
        <w:t>；</w:t>
      </w:r>
    </w:p>
    <w:p w14:paraId="063884C7" w14:textId="77777777" w:rsidR="00290827" w:rsidRDefault="00000000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3.公司相关证书等资料。</w:t>
      </w:r>
    </w:p>
    <w:p w14:paraId="414A7CD7" w14:textId="77777777" w:rsidR="00290827" w:rsidRDefault="00290827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</w:p>
    <w:p w14:paraId="61A426EF" w14:textId="77777777" w:rsidR="00290827" w:rsidRDefault="00000000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联系人：            联系电话：       </w:t>
      </w:r>
    </w:p>
    <w:p w14:paraId="71768F10" w14:textId="77777777" w:rsidR="00290827" w:rsidRDefault="00000000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电子邮箱：</w:t>
      </w:r>
    </w:p>
    <w:p w14:paraId="6C5B5CC2" w14:textId="77777777" w:rsidR="00290827" w:rsidRDefault="00290827">
      <w:pPr>
        <w:spacing w:beforeLines="50" w:before="163" w:after="0" w:line="520" w:lineRule="exact"/>
        <w:ind w:firstLine="570"/>
        <w:jc w:val="both"/>
        <w:rPr>
          <w:rFonts w:ascii="仿宋_GB2312" w:eastAsia="仿宋_GB2312" w:hint="eastAsia"/>
          <w:sz w:val="32"/>
          <w:szCs w:val="32"/>
        </w:rPr>
      </w:pPr>
    </w:p>
    <w:p w14:paraId="080279BD" w14:textId="77777777" w:rsidR="00290827" w:rsidRDefault="00000000">
      <w:pPr>
        <w:spacing w:beforeLines="50" w:before="163" w:after="0" w:line="520" w:lineRule="exact"/>
        <w:ind w:right="560" w:firstLineChars="1600" w:firstLine="512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公司名称（盖公章）</w:t>
      </w:r>
    </w:p>
    <w:p w14:paraId="6204F37E" w14:textId="77777777" w:rsidR="00290827" w:rsidRDefault="00000000">
      <w:pPr>
        <w:spacing w:beforeLines="50" w:before="163" w:after="0" w:line="520" w:lineRule="exact"/>
        <w:ind w:right="560" w:firstLineChars="1800" w:firstLine="576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月  日</w:t>
      </w:r>
    </w:p>
    <w:p w14:paraId="72FE0C93" w14:textId="77777777" w:rsidR="00290827" w:rsidRDefault="00290827">
      <w:pPr>
        <w:spacing w:after="0" w:line="520" w:lineRule="exact"/>
        <w:jc w:val="both"/>
        <w:rPr>
          <w:rFonts w:ascii="仿宋_GB2312" w:eastAsia="仿宋_GB2312" w:hint="eastAsia"/>
          <w:sz w:val="32"/>
          <w:szCs w:val="32"/>
        </w:rPr>
      </w:pPr>
    </w:p>
    <w:p w14:paraId="17356182" w14:textId="77777777" w:rsidR="00290827" w:rsidRDefault="00290827">
      <w:pPr>
        <w:spacing w:after="0" w:line="520" w:lineRule="exact"/>
        <w:jc w:val="both"/>
        <w:rPr>
          <w:rFonts w:ascii="仿宋_GB2312" w:eastAsia="仿宋_GB2312" w:hint="eastAsia"/>
          <w:sz w:val="32"/>
          <w:szCs w:val="32"/>
        </w:rPr>
      </w:pPr>
      <w:bookmarkStart w:id="1" w:name="OLE_LINK2"/>
    </w:p>
    <w:bookmarkEnd w:id="1"/>
    <w:p w14:paraId="557772D9" w14:textId="77777777" w:rsidR="00225358" w:rsidRDefault="00225358" w:rsidP="002618E4">
      <w:pPr>
        <w:spacing w:after="0" w:line="520" w:lineRule="exact"/>
        <w:jc w:val="center"/>
        <w:rPr>
          <w:rFonts w:ascii="仿宋_GB2312" w:eastAsia="仿宋_GB2312" w:hint="eastAsia"/>
          <w:sz w:val="32"/>
          <w:szCs w:val="32"/>
        </w:rPr>
      </w:pPr>
    </w:p>
    <w:sectPr w:rsidR="00225358" w:rsidSect="00992E9D">
      <w:footerReference w:type="default" r:id="rId7"/>
      <w:pgSz w:w="11907" w:h="16840"/>
      <w:pgMar w:top="1247" w:right="1247" w:bottom="1247" w:left="1247" w:header="851" w:footer="851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FD757" w14:textId="77777777" w:rsidR="00337C79" w:rsidRDefault="00337C7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A343FB5" w14:textId="77777777" w:rsidR="00337C79" w:rsidRDefault="00337C7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668121"/>
      <w:showingPlcHdr/>
    </w:sdtPr>
    <w:sdtContent>
      <w:p w14:paraId="4CF7E349" w14:textId="7613789E" w:rsidR="00290827" w:rsidRDefault="002618E4">
        <w:pPr>
          <w:pStyle w:val="a8"/>
          <w:jc w:val="center"/>
          <w:rPr>
            <w:rFonts w:hint="eastAsia"/>
          </w:rPr>
        </w:pPr>
        <w:r>
          <w:rPr>
            <w:rFonts w:hint="eastAsia"/>
          </w:rPr>
          <w:t xml:space="preserve">     </w:t>
        </w:r>
      </w:p>
    </w:sdtContent>
  </w:sdt>
  <w:p w14:paraId="5CD74D92" w14:textId="77777777" w:rsidR="00290827" w:rsidRDefault="00290827">
    <w:pPr>
      <w:pStyle w:val="a8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75CCC" w14:textId="77777777" w:rsidR="00337C79" w:rsidRDefault="00337C79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2156CDD" w14:textId="77777777" w:rsidR="00337C79" w:rsidRDefault="00337C79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66A"/>
    <w:multiLevelType w:val="multilevel"/>
    <w:tmpl w:val="04F7166A"/>
    <w:lvl w:ilvl="0">
      <w:start w:val="3"/>
      <w:numFmt w:val="decimal"/>
      <w:lvlText w:val="%1."/>
      <w:lvlJc w:val="left"/>
      <w:pPr>
        <w:ind w:left="780" w:hanging="360"/>
      </w:pPr>
      <w:rPr>
        <w:rFonts w:ascii="Times New Roman" w:eastAsia="仿宋_GB2312" w:hAnsi="Times New Roman" w:hint="default"/>
      </w:r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10872DAA"/>
    <w:multiLevelType w:val="multilevel"/>
    <w:tmpl w:val="10872DAA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2" w15:restartNumberingAfterBreak="0">
    <w:nsid w:val="13851098"/>
    <w:multiLevelType w:val="multilevel"/>
    <w:tmpl w:val="13851098"/>
    <w:lvl w:ilvl="0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8D55E5"/>
    <w:multiLevelType w:val="multilevel"/>
    <w:tmpl w:val="1A8D55E5"/>
    <w:lvl w:ilvl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0" w:hanging="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0F289A"/>
    <w:multiLevelType w:val="multilevel"/>
    <w:tmpl w:val="360F289A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08D776B"/>
    <w:multiLevelType w:val="hybridMultilevel"/>
    <w:tmpl w:val="2AEE7402"/>
    <w:lvl w:ilvl="0" w:tplc="300CCA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23C0B43"/>
    <w:multiLevelType w:val="multilevel"/>
    <w:tmpl w:val="523C0B43"/>
    <w:lvl w:ilvl="0">
      <w:start w:val="1"/>
      <w:numFmt w:val="decimal"/>
      <w:lvlText w:val="%1"/>
      <w:lvlJc w:val="left"/>
      <w:pPr>
        <w:ind w:left="56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7" w15:restartNumberingAfterBreak="0">
    <w:nsid w:val="564E2CAB"/>
    <w:multiLevelType w:val="hybridMultilevel"/>
    <w:tmpl w:val="C366BB24"/>
    <w:lvl w:ilvl="0" w:tplc="2576796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68B11ED6"/>
    <w:multiLevelType w:val="multilevel"/>
    <w:tmpl w:val="68B11ED6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  <w:snapToGrid/>
        <w:kern w:val="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F4154B9"/>
    <w:multiLevelType w:val="multilevel"/>
    <w:tmpl w:val="6F4154B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1418" w:hanging="567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 w16cid:durableId="179665076">
    <w:abstractNumId w:val="2"/>
  </w:num>
  <w:num w:numId="2" w16cid:durableId="876773124">
    <w:abstractNumId w:val="4"/>
  </w:num>
  <w:num w:numId="3" w16cid:durableId="642780067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eastAsia"/>
        </w:rPr>
      </w:lvl>
    </w:lvlOverride>
    <w:lvlOverride w:ilvl="1">
      <w:lvl w:ilvl="1" w:tentative="1">
        <w:start w:val="1"/>
        <w:numFmt w:val="decimal"/>
        <w:suff w:val="space"/>
        <w:lvlText w:val="%1.%2"/>
        <w:lvlJc w:val="left"/>
        <w:pPr>
          <w:ind w:left="0" w:firstLine="482"/>
        </w:pPr>
        <w:rPr>
          <w:rFonts w:hint="eastAsia"/>
        </w:rPr>
      </w:lvl>
    </w:lvlOverride>
    <w:lvlOverride w:ilvl="2">
      <w:lvl w:ilvl="2" w:tentative="1">
        <w:start w:val="1"/>
        <w:numFmt w:val="decimal"/>
        <w:suff w:val="space"/>
        <w:lvlText w:val="%1.%2.%3"/>
        <w:lvlJc w:val="left"/>
        <w:pPr>
          <w:ind w:left="0" w:firstLine="482"/>
        </w:pPr>
        <w:rPr>
          <w:rFonts w:hint="eastAsia"/>
        </w:rPr>
      </w:lvl>
    </w:lvlOverride>
    <w:lvlOverride w:ilvl="3">
      <w:lvl w:ilvl="3" w:tentative="1">
        <w:start w:val="1"/>
        <w:numFmt w:val="decimal"/>
        <w:suff w:val="space"/>
        <w:lvlText w:val="%1.%2.%3.%4"/>
        <w:lvlJc w:val="left"/>
        <w:pPr>
          <w:ind w:left="0" w:firstLine="482"/>
        </w:pPr>
        <w:rPr>
          <w:rFonts w:hint="eastAsia"/>
        </w:rPr>
      </w:lvl>
    </w:lvlOverride>
    <w:lvlOverride w:ilvl="4">
      <w:lvl w:ilvl="4" w:tentative="1">
        <w:start w:val="1"/>
        <w:numFmt w:val="decimal"/>
        <w:suff w:val="space"/>
        <w:lvlText w:val="(%5)"/>
        <w:lvlJc w:val="left"/>
        <w:pPr>
          <w:ind w:left="0" w:firstLine="482"/>
        </w:pPr>
        <w:rPr>
          <w:rFonts w:hint="eastAsia"/>
        </w:rPr>
      </w:lvl>
    </w:lvlOverride>
    <w:lvlOverride w:ilvl="5">
      <w:lvl w:ilvl="5" w:tentative="1">
        <w:start w:val="1"/>
        <w:numFmt w:val="decimal"/>
        <w:lvlText w:val="%1.%2.%3.%4.%5.%6."/>
        <w:lvlJc w:val="left"/>
        <w:pPr>
          <w:ind w:left="1134" w:hanging="1134"/>
        </w:pPr>
        <w:rPr>
          <w:rFonts w:hint="eastAsia"/>
        </w:rPr>
      </w:lvl>
    </w:lvlOverride>
    <w:lvlOverride w:ilvl="6">
      <w:lvl w:ilvl="6" w:tentative="1">
        <w:start w:val="1"/>
        <w:numFmt w:val="decimal"/>
        <w:lvlText w:val="%1.%2.%3.%4.%5.%6.%7."/>
        <w:lvlJc w:val="left"/>
        <w:pPr>
          <w:ind w:left="1276" w:hanging="1276"/>
        </w:pPr>
        <w:rPr>
          <w:rFonts w:hint="eastAsia"/>
        </w:rPr>
      </w:lvl>
    </w:lvlOverride>
    <w:lvlOverride w:ilvl="7">
      <w:lvl w:ilvl="7" w:tentative="1">
        <w:start w:val="1"/>
        <w:numFmt w:val="decimal"/>
        <w:lvlText w:val="%1.%2.%3.%4.%5.%6.%7.%8."/>
        <w:lvlJc w:val="left"/>
        <w:pPr>
          <w:ind w:left="1418" w:hanging="1418"/>
        </w:pPr>
        <w:rPr>
          <w:rFonts w:hint="eastAsia"/>
        </w:rPr>
      </w:lvl>
    </w:lvlOverride>
    <w:lvlOverride w:ilvl="8">
      <w:lvl w:ilvl="8" w:tentative="1">
        <w:start w:val="1"/>
        <w:numFmt w:val="decimal"/>
        <w:lvlText w:val="%1.%2.%3.%4.%5.%6.%7.%8.%9."/>
        <w:lvlJc w:val="left"/>
        <w:pPr>
          <w:ind w:left="1559" w:hanging="1559"/>
        </w:pPr>
        <w:rPr>
          <w:rFonts w:hint="eastAsia"/>
        </w:rPr>
      </w:lvl>
    </w:lvlOverride>
  </w:num>
  <w:num w:numId="4" w16cid:durableId="208879481">
    <w:abstractNumId w:val="3"/>
  </w:num>
  <w:num w:numId="5" w16cid:durableId="1781291329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eastAsia"/>
        </w:rPr>
      </w:lvl>
    </w:lvlOverride>
    <w:lvlOverride w:ilvl="1">
      <w:lvl w:ilvl="1" w:tentative="1">
        <w:start w:val="1"/>
        <w:numFmt w:val="decimal"/>
        <w:suff w:val="space"/>
        <w:lvlText w:val="%1.%2"/>
        <w:lvlJc w:val="left"/>
        <w:pPr>
          <w:ind w:left="0" w:firstLine="482"/>
        </w:pPr>
        <w:rPr>
          <w:rFonts w:hint="eastAsia"/>
        </w:rPr>
      </w:lvl>
    </w:lvlOverride>
    <w:lvlOverride w:ilvl="2">
      <w:lvl w:ilvl="2" w:tentative="1">
        <w:start w:val="1"/>
        <w:numFmt w:val="decimal"/>
        <w:suff w:val="space"/>
        <w:lvlText w:val="%1.%2.%3"/>
        <w:lvlJc w:val="left"/>
        <w:pPr>
          <w:ind w:left="0" w:firstLine="482"/>
        </w:pPr>
        <w:rPr>
          <w:rFonts w:hint="eastAsia"/>
        </w:rPr>
      </w:lvl>
    </w:lvlOverride>
    <w:lvlOverride w:ilvl="3">
      <w:lvl w:ilvl="3" w:tentative="1">
        <w:start w:val="1"/>
        <w:numFmt w:val="decimal"/>
        <w:suff w:val="space"/>
        <w:lvlText w:val="%1.%2.%3.%4"/>
        <w:lvlJc w:val="left"/>
        <w:pPr>
          <w:ind w:left="0" w:firstLine="482"/>
        </w:pPr>
        <w:rPr>
          <w:rFonts w:hint="eastAsia"/>
        </w:rPr>
      </w:lvl>
    </w:lvlOverride>
    <w:lvlOverride w:ilvl="4">
      <w:lvl w:ilvl="4" w:tentative="1">
        <w:start w:val="1"/>
        <w:numFmt w:val="decimal"/>
        <w:suff w:val="space"/>
        <w:lvlText w:val="(%5)"/>
        <w:lvlJc w:val="left"/>
        <w:pPr>
          <w:ind w:left="0" w:firstLine="482"/>
        </w:pPr>
        <w:rPr>
          <w:rFonts w:hint="eastAsia"/>
        </w:rPr>
      </w:lvl>
    </w:lvlOverride>
    <w:lvlOverride w:ilvl="5">
      <w:lvl w:ilvl="5" w:tentative="1">
        <w:start w:val="1"/>
        <w:numFmt w:val="decimal"/>
        <w:lvlText w:val="%1.%2.%3.%4.%5.%6."/>
        <w:lvlJc w:val="left"/>
        <w:pPr>
          <w:ind w:left="1134" w:hanging="1134"/>
        </w:pPr>
        <w:rPr>
          <w:rFonts w:hint="eastAsia"/>
        </w:rPr>
      </w:lvl>
    </w:lvlOverride>
    <w:lvlOverride w:ilvl="6">
      <w:lvl w:ilvl="6" w:tentative="1">
        <w:start w:val="1"/>
        <w:numFmt w:val="decimal"/>
        <w:lvlText w:val="%1.%2.%3.%4.%5.%6.%7."/>
        <w:lvlJc w:val="left"/>
        <w:pPr>
          <w:ind w:left="1276" w:hanging="1276"/>
        </w:pPr>
        <w:rPr>
          <w:rFonts w:hint="eastAsia"/>
        </w:rPr>
      </w:lvl>
    </w:lvlOverride>
    <w:lvlOverride w:ilvl="7">
      <w:lvl w:ilvl="7" w:tentative="1">
        <w:start w:val="1"/>
        <w:numFmt w:val="decimal"/>
        <w:lvlText w:val="%1.%2.%3.%4.%5.%6.%7.%8."/>
        <w:lvlJc w:val="left"/>
        <w:pPr>
          <w:ind w:left="1418" w:hanging="1418"/>
        </w:pPr>
        <w:rPr>
          <w:rFonts w:hint="eastAsia"/>
        </w:rPr>
      </w:lvl>
    </w:lvlOverride>
    <w:lvlOverride w:ilvl="8">
      <w:lvl w:ilvl="8" w:tentative="1">
        <w:start w:val="1"/>
        <w:numFmt w:val="decimal"/>
        <w:lvlText w:val="%1.%2.%3.%4.%5.%6.%7.%8.%9."/>
        <w:lvlJc w:val="left"/>
        <w:pPr>
          <w:ind w:left="1559" w:hanging="1559"/>
        </w:pPr>
        <w:rPr>
          <w:rFonts w:hint="eastAsia"/>
        </w:rPr>
      </w:lvl>
    </w:lvlOverride>
  </w:num>
  <w:num w:numId="6" w16cid:durableId="1102994939">
    <w:abstractNumId w:val="0"/>
  </w:num>
  <w:num w:numId="7" w16cid:durableId="951282042">
    <w:abstractNumId w:val="1"/>
  </w:num>
  <w:num w:numId="8" w16cid:durableId="1493334197">
    <w:abstractNumId w:val="8"/>
  </w:num>
  <w:num w:numId="9" w16cid:durableId="1056244832">
    <w:abstractNumId w:val="6"/>
  </w:num>
  <w:num w:numId="10" w16cid:durableId="326710315">
    <w:abstractNumId w:val="5"/>
  </w:num>
  <w:num w:numId="11" w16cid:durableId="17715844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756"/>
    <w:rsid w:val="000748D7"/>
    <w:rsid w:val="000A35FE"/>
    <w:rsid w:val="000C7FA7"/>
    <w:rsid w:val="000D47D2"/>
    <w:rsid w:val="000F7B2D"/>
    <w:rsid w:val="00130186"/>
    <w:rsid w:val="00163AF5"/>
    <w:rsid w:val="00191A41"/>
    <w:rsid w:val="001B1C7E"/>
    <w:rsid w:val="001E6BCE"/>
    <w:rsid w:val="002008FC"/>
    <w:rsid w:val="00204946"/>
    <w:rsid w:val="0021633C"/>
    <w:rsid w:val="00225358"/>
    <w:rsid w:val="002618E4"/>
    <w:rsid w:val="00280C01"/>
    <w:rsid w:val="00282987"/>
    <w:rsid w:val="002876AF"/>
    <w:rsid w:val="00290827"/>
    <w:rsid w:val="002B26C2"/>
    <w:rsid w:val="002F609A"/>
    <w:rsid w:val="00336807"/>
    <w:rsid w:val="00337C79"/>
    <w:rsid w:val="0035428B"/>
    <w:rsid w:val="003A228E"/>
    <w:rsid w:val="003B3BAB"/>
    <w:rsid w:val="00416885"/>
    <w:rsid w:val="00487C71"/>
    <w:rsid w:val="004A0497"/>
    <w:rsid w:val="004B3FED"/>
    <w:rsid w:val="004C06E6"/>
    <w:rsid w:val="004C3CB7"/>
    <w:rsid w:val="00514359"/>
    <w:rsid w:val="0055215A"/>
    <w:rsid w:val="005A1DAE"/>
    <w:rsid w:val="005E69D1"/>
    <w:rsid w:val="005F11AD"/>
    <w:rsid w:val="0061132B"/>
    <w:rsid w:val="00611511"/>
    <w:rsid w:val="00652143"/>
    <w:rsid w:val="006706D8"/>
    <w:rsid w:val="00693CFC"/>
    <w:rsid w:val="006B0E4D"/>
    <w:rsid w:val="006B281C"/>
    <w:rsid w:val="006F60EC"/>
    <w:rsid w:val="00731B72"/>
    <w:rsid w:val="00747047"/>
    <w:rsid w:val="00776F8D"/>
    <w:rsid w:val="00780528"/>
    <w:rsid w:val="007B61E8"/>
    <w:rsid w:val="007C04DF"/>
    <w:rsid w:val="007D5E93"/>
    <w:rsid w:val="00826DBF"/>
    <w:rsid w:val="0082776F"/>
    <w:rsid w:val="00882BE1"/>
    <w:rsid w:val="00894729"/>
    <w:rsid w:val="008A5D1B"/>
    <w:rsid w:val="008E35A4"/>
    <w:rsid w:val="008F53CF"/>
    <w:rsid w:val="00926D96"/>
    <w:rsid w:val="009761E4"/>
    <w:rsid w:val="00992E9D"/>
    <w:rsid w:val="009A2560"/>
    <w:rsid w:val="009A3C89"/>
    <w:rsid w:val="009B15D9"/>
    <w:rsid w:val="009B1DFB"/>
    <w:rsid w:val="009C6942"/>
    <w:rsid w:val="009D232E"/>
    <w:rsid w:val="009D6513"/>
    <w:rsid w:val="00A16D56"/>
    <w:rsid w:val="00A52968"/>
    <w:rsid w:val="00A57EB6"/>
    <w:rsid w:val="00A72891"/>
    <w:rsid w:val="00B21098"/>
    <w:rsid w:val="00B40BDF"/>
    <w:rsid w:val="00B5116C"/>
    <w:rsid w:val="00B93F12"/>
    <w:rsid w:val="00BC4EAC"/>
    <w:rsid w:val="00BF614E"/>
    <w:rsid w:val="00BF7DA8"/>
    <w:rsid w:val="00C218AE"/>
    <w:rsid w:val="00C2541C"/>
    <w:rsid w:val="00C926D1"/>
    <w:rsid w:val="00C9703F"/>
    <w:rsid w:val="00CB14DE"/>
    <w:rsid w:val="00CC0464"/>
    <w:rsid w:val="00D1545D"/>
    <w:rsid w:val="00D26756"/>
    <w:rsid w:val="00D26D80"/>
    <w:rsid w:val="00D60DC3"/>
    <w:rsid w:val="00D968DB"/>
    <w:rsid w:val="00E17399"/>
    <w:rsid w:val="00E37E3F"/>
    <w:rsid w:val="00E46C9A"/>
    <w:rsid w:val="00E93092"/>
    <w:rsid w:val="00EA7B13"/>
    <w:rsid w:val="00F40B20"/>
    <w:rsid w:val="00F65CAE"/>
    <w:rsid w:val="00FE110D"/>
    <w:rsid w:val="395B61B0"/>
    <w:rsid w:val="42865C37"/>
    <w:rsid w:val="4AB65B13"/>
    <w:rsid w:val="697E40EB"/>
    <w:rsid w:val="7D9B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1705C2"/>
  <w15:docId w15:val="{0C8EAC3D-14AB-4DD3-B8E1-A2A860EE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1" w:unhideWhenUsed="1" w:qFormat="1"/>
    <w:lsdException w:name="heading 5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18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10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1"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1"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spacing w:after="0" w:line="240" w:lineRule="auto"/>
      <w:ind w:firstLine="420"/>
      <w:jc w:val="both"/>
    </w:pPr>
    <w:rPr>
      <w:rFonts w:ascii="Calibri" w:eastAsia="宋体" w:hAnsi="Calibri" w:cs="Times New Roman"/>
      <w:sz w:val="21"/>
      <w:szCs w:val="20"/>
      <w14:ligatures w14:val="none"/>
    </w:rPr>
  </w:style>
  <w:style w:type="paragraph" w:styleId="a4">
    <w:name w:val="Body Text"/>
    <w:basedOn w:val="a"/>
    <w:next w:val="a"/>
    <w:link w:val="a5"/>
    <w:uiPriority w:val="99"/>
    <w:semiHidden/>
    <w:unhideWhenUsed/>
    <w:pPr>
      <w:spacing w:after="120"/>
    </w:pPr>
  </w:style>
  <w:style w:type="paragraph" w:styleId="a6">
    <w:name w:val="Body Text Indent"/>
    <w:basedOn w:val="a"/>
    <w:link w:val="a7"/>
    <w:uiPriority w:val="18"/>
    <w:qFormat/>
    <w:pPr>
      <w:tabs>
        <w:tab w:val="left" w:pos="8100"/>
      </w:tabs>
      <w:spacing w:after="0" w:line="240" w:lineRule="auto"/>
      <w:ind w:right="206" w:firstLine="720"/>
      <w:jc w:val="both"/>
    </w:pPr>
    <w:rPr>
      <w:rFonts w:ascii="Calibri" w:eastAsia="宋体" w:hAnsi="Calibri" w:cs="Times New Roman"/>
      <w:sz w:val="28"/>
      <w:szCs w:val="20"/>
      <w14:ligatures w14:val="none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</w:rPr>
  </w:style>
  <w:style w:type="paragraph" w:styleId="af">
    <w:name w:val="Title"/>
    <w:basedOn w:val="a"/>
    <w:next w:val="a"/>
    <w:link w:val="af0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Body Text First Indent"/>
    <w:basedOn w:val="a4"/>
    <w:link w:val="af2"/>
    <w:uiPriority w:val="1"/>
    <w:unhideWhenUsed/>
    <w:qFormat/>
    <w:pPr>
      <w:widowControl/>
      <w:adjustRightInd w:val="0"/>
      <w:snapToGrid w:val="0"/>
      <w:spacing w:line="240" w:lineRule="auto"/>
      <w:ind w:firstLineChars="100" w:firstLine="420"/>
    </w:pPr>
    <w:rPr>
      <w:rFonts w:ascii="Tahoma" w:eastAsia="微软雅黑" w:hAnsi="Tahoma"/>
      <w:kern w:val="0"/>
      <w:szCs w:val="22"/>
      <w14:ligatures w14:val="none"/>
    </w:rPr>
  </w:style>
  <w:style w:type="table" w:styleId="af3">
    <w:name w:val="Table Grid"/>
    <w:basedOn w:val="a2"/>
    <w:qFormat/>
    <w:pPr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1"/>
    <w:uiPriority w:val="99"/>
    <w:qFormat/>
  </w:style>
  <w:style w:type="character" w:styleId="af5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1"/>
    <w:link w:val="1"/>
    <w:uiPriority w:val="10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1"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1"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f0">
    <w:name w:val="标题 字符"/>
    <w:basedOn w:val="a1"/>
    <w:link w:val="af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副标题 字符"/>
    <w:basedOn w:val="a1"/>
    <w:link w:val="ac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6">
    <w:name w:val="Quote"/>
    <w:basedOn w:val="a"/>
    <w:next w:val="a"/>
    <w:link w:val="af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7">
    <w:name w:val="引用 字符"/>
    <w:basedOn w:val="a1"/>
    <w:link w:val="af6"/>
    <w:uiPriority w:val="29"/>
    <w:qFormat/>
    <w:rPr>
      <w:i/>
      <w:iCs/>
      <w:color w:val="404040" w:themeColor="text1" w:themeTint="BF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11">
    <w:name w:val="明显强调1"/>
    <w:basedOn w:val="a1"/>
    <w:uiPriority w:val="21"/>
    <w:qFormat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b">
    <w:name w:val="明显引用 字符"/>
    <w:basedOn w:val="a1"/>
    <w:link w:val="af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正文文本缩进 字符"/>
    <w:basedOn w:val="a1"/>
    <w:link w:val="a6"/>
    <w:uiPriority w:val="18"/>
    <w:qFormat/>
    <w:rPr>
      <w:rFonts w:ascii="Calibri" w:eastAsia="宋体" w:hAnsi="Calibri" w:cs="Times New Roman"/>
      <w:sz w:val="28"/>
      <w:szCs w:val="20"/>
      <w14:ligatures w14:val="none"/>
    </w:rPr>
  </w:style>
  <w:style w:type="character" w:customStyle="1" w:styleId="a5">
    <w:name w:val="正文文本 字符"/>
    <w:basedOn w:val="a1"/>
    <w:link w:val="a4"/>
    <w:uiPriority w:val="99"/>
    <w:semiHidden/>
    <w:qFormat/>
  </w:style>
  <w:style w:type="character" w:customStyle="1" w:styleId="af2">
    <w:name w:val="正文文本首行缩进 字符"/>
    <w:basedOn w:val="a5"/>
    <w:link w:val="af1"/>
    <w:uiPriority w:val="1"/>
    <w:qFormat/>
    <w:rPr>
      <w:rFonts w:ascii="Tahoma" w:eastAsia="微软雅黑" w:hAnsi="Tahoma"/>
      <w:kern w:val="0"/>
      <w:szCs w:val="22"/>
      <w14:ligatures w14:val="none"/>
    </w:rPr>
  </w:style>
  <w:style w:type="paragraph" w:customStyle="1" w:styleId="afc">
    <w:name w:val="格式名称"/>
    <w:next w:val="a"/>
    <w:link w:val="Char"/>
    <w:uiPriority w:val="3"/>
    <w:qFormat/>
    <w:pPr>
      <w:keepNext/>
      <w:widowControl w:val="0"/>
      <w:spacing w:beforeLines="50" w:before="163" w:afterLines="50" w:after="163" w:line="360" w:lineRule="auto"/>
      <w:jc w:val="center"/>
    </w:pPr>
    <w:rPr>
      <w:rFonts w:asciiTheme="majorHAnsi" w:eastAsiaTheme="majorEastAsia" w:hAnsiTheme="majorHAnsi" w:cstheme="majorHAnsi"/>
      <w:sz w:val="32"/>
      <w:szCs w:val="32"/>
    </w:rPr>
  </w:style>
  <w:style w:type="character" w:customStyle="1" w:styleId="Char">
    <w:name w:val="格式名称 Char"/>
    <w:basedOn w:val="a1"/>
    <w:link w:val="afc"/>
    <w:uiPriority w:val="3"/>
    <w:qFormat/>
    <w:rPr>
      <w:rFonts w:asciiTheme="majorHAnsi" w:eastAsiaTheme="majorEastAsia" w:hAnsiTheme="majorHAnsi" w:cstheme="majorHAnsi"/>
      <w:kern w:val="0"/>
      <w:sz w:val="32"/>
      <w:szCs w:val="32"/>
      <w14:ligatures w14:val="none"/>
    </w:rPr>
  </w:style>
  <w:style w:type="paragraph" w:customStyle="1" w:styleId="afd">
    <w:name w:val="表格文字"/>
    <w:link w:val="Char0"/>
    <w:uiPriority w:val="2"/>
    <w:qFormat/>
    <w:pPr>
      <w:widowControl w:val="0"/>
      <w:jc w:val="both"/>
    </w:pPr>
    <w:rPr>
      <w:rFonts w:cs="Times New Roman"/>
      <w:sz w:val="21"/>
      <w:szCs w:val="21"/>
    </w:rPr>
  </w:style>
  <w:style w:type="character" w:customStyle="1" w:styleId="Char0">
    <w:name w:val="表格文字 Char"/>
    <w:basedOn w:val="a1"/>
    <w:link w:val="afd"/>
    <w:uiPriority w:val="2"/>
    <w:qFormat/>
    <w:rPr>
      <w:rFonts w:cs="Times New Roman"/>
      <w:kern w:val="0"/>
      <w:sz w:val="21"/>
      <w:szCs w:val="21"/>
      <w14:ligatures w14:val="none"/>
    </w:rPr>
  </w:style>
  <w:style w:type="character" w:customStyle="1" w:styleId="af9">
    <w:name w:val="列表段落 字符"/>
    <w:link w:val="af8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134</Characters>
  <Application>Microsoft Office Word</Application>
  <DocSecurity>0</DocSecurity>
  <Lines>13</Lines>
  <Paragraphs>16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2026-05-23T09:11:00Z</dcterms:created>
  <dcterms:modified xsi:type="dcterms:W3CDTF">2026-08-27T08:36:00Z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eyJoZGlkIjoiZDlmZTdhNjZiMTk4ZDU4YjNlNzc0MjJkNDFkYWVjMmYiLCJ1c2VySWQiOiIyNzE1NDc3NDEifQ==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04F5EC5A2D944A18A5A51837AE9C76F3_12</vt:lpwstr>
  </property>
</Properties>
</file>